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FBBF2DB" w:rsidR="004E7CC2" w:rsidRPr="00484306" w:rsidRDefault="00687601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Cleveland Avenue Elementary School </w:t>
      </w:r>
    </w:p>
    <w:p w14:paraId="59265A06" w14:textId="0011C2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601">
        <w:rPr>
          <w:rFonts w:cs="Arial"/>
          <w:b/>
          <w:sz w:val="28"/>
          <w:szCs w:val="28"/>
        </w:rPr>
        <w:t>: March 4, 2020</w:t>
      </w:r>
    </w:p>
    <w:p w14:paraId="2F587AC9" w14:textId="598202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601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3941A5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87601">
        <w:rPr>
          <w:rFonts w:cs="Arial"/>
          <w:b/>
          <w:color w:val="0083A9" w:themeColor="accent1"/>
          <w:sz w:val="28"/>
          <w:szCs w:val="28"/>
        </w:rPr>
        <w:t>Main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8A470E7" w:rsidR="002235D3" w:rsidRDefault="00241F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Anyee` Payne</w:t>
            </w:r>
          </w:p>
        </w:tc>
        <w:tc>
          <w:tcPr>
            <w:tcW w:w="2065" w:type="dxa"/>
          </w:tcPr>
          <w:p w14:paraId="6904DEC2" w14:textId="10BF28F1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5C3CD6" w:rsidR="002235D3" w:rsidRDefault="00241F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14:paraId="3642C336" w14:textId="71755F06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9143986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J. Lawson</w:t>
            </w:r>
          </w:p>
        </w:tc>
        <w:tc>
          <w:tcPr>
            <w:tcW w:w="2065" w:type="dxa"/>
          </w:tcPr>
          <w:p w14:paraId="1E7ECF19" w14:textId="00C2F413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87601" w14:paraId="7DA0299F" w14:textId="77777777" w:rsidTr="00FF3119">
        <w:tc>
          <w:tcPr>
            <w:tcW w:w="2515" w:type="dxa"/>
          </w:tcPr>
          <w:p w14:paraId="4A196F97" w14:textId="2A106653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05015A4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Price</w:t>
            </w:r>
          </w:p>
        </w:tc>
        <w:tc>
          <w:tcPr>
            <w:tcW w:w="2065" w:type="dxa"/>
          </w:tcPr>
          <w:p w14:paraId="031FFFAC" w14:textId="3696DE92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BF6B8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7601" w14:paraId="64121753" w14:textId="77777777" w:rsidTr="00FF3119">
        <w:tc>
          <w:tcPr>
            <w:tcW w:w="2515" w:type="dxa"/>
          </w:tcPr>
          <w:p w14:paraId="0469A530" w14:textId="523253B8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3A2E6A0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14:paraId="788366F7" w14:textId="54E54EAB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BF6B8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7601" w14:paraId="1634FE98" w14:textId="77777777" w:rsidTr="00FF3119">
        <w:tc>
          <w:tcPr>
            <w:tcW w:w="2515" w:type="dxa"/>
          </w:tcPr>
          <w:p w14:paraId="2515C643" w14:textId="6FC2A450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F4179B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14:paraId="404445C2" w14:textId="7C07E8D5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BF6B8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7601" w14:paraId="6ED10219" w14:textId="77777777" w:rsidTr="00FF3119">
        <w:tc>
          <w:tcPr>
            <w:tcW w:w="2515" w:type="dxa"/>
          </w:tcPr>
          <w:p w14:paraId="0A17BBE7" w14:textId="1926958A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FE48A55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14:paraId="78F1C9A0" w14:textId="567C371A" w:rsidR="00687601" w:rsidRDefault="00687601" w:rsidP="00687601">
            <w:pPr>
              <w:rPr>
                <w:rFonts w:cs="Arial"/>
                <w:b/>
                <w:sz w:val="24"/>
                <w:szCs w:val="24"/>
              </w:rPr>
            </w:pPr>
            <w:r w:rsidRPr="00BF6B8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7B40A6E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Hazel Mays</w:t>
            </w:r>
          </w:p>
        </w:tc>
        <w:tc>
          <w:tcPr>
            <w:tcW w:w="2065" w:type="dxa"/>
          </w:tcPr>
          <w:p w14:paraId="24024F9E" w14:textId="024A37EC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8571F25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Kristin Hemmingway</w:t>
            </w:r>
          </w:p>
        </w:tc>
        <w:tc>
          <w:tcPr>
            <w:tcW w:w="2065" w:type="dxa"/>
          </w:tcPr>
          <w:p w14:paraId="2F8A4C5C" w14:textId="35A62325" w:rsidR="002235D3" w:rsidRDefault="006876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873BF2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03B161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687601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1CF17298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687601">
        <w:rPr>
          <w:rFonts w:cs="Arial"/>
          <w:color w:val="0083A9" w:themeColor="accent1"/>
          <w:sz w:val="24"/>
          <w:szCs w:val="24"/>
        </w:rPr>
        <w:t>Passes</w:t>
      </w:r>
    </w:p>
    <w:p w14:paraId="3CEFE647" w14:textId="10459177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687601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23827E7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687601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E179" w14:textId="77777777" w:rsidR="006A53D4" w:rsidRDefault="006A53D4" w:rsidP="00333C97">
      <w:pPr>
        <w:spacing w:after="0" w:line="240" w:lineRule="auto"/>
      </w:pPr>
      <w:r>
        <w:separator/>
      </w:r>
    </w:p>
  </w:endnote>
  <w:endnote w:type="continuationSeparator" w:id="0">
    <w:p w14:paraId="02B8D639" w14:textId="77777777" w:rsidR="006A53D4" w:rsidRDefault="006A53D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74D9CE7" w:rsidR="00241FA4" w:rsidRDefault="00241F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09F7F59" w:rsidR="00241FA4" w:rsidRPr="002F40B1" w:rsidRDefault="00241FA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21B0D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F649" w14:textId="77777777" w:rsidR="006A53D4" w:rsidRDefault="006A53D4" w:rsidP="00333C97">
      <w:pPr>
        <w:spacing w:after="0" w:line="240" w:lineRule="auto"/>
      </w:pPr>
      <w:r>
        <w:separator/>
      </w:r>
    </w:p>
  </w:footnote>
  <w:footnote w:type="continuationSeparator" w:id="0">
    <w:p w14:paraId="7D178FE5" w14:textId="77777777" w:rsidR="006A53D4" w:rsidRDefault="006A53D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A124" w14:textId="7DEEB74F" w:rsidR="00241FA4" w:rsidRDefault="00241FA4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 Black" w:hAnsi="Arial Black"/>
        <w:b/>
        <w:color w:val="D47B22" w:themeColor="accent2"/>
        <w:sz w:val="36"/>
        <w:szCs w:val="36"/>
      </w:rPr>
      <w:t>Budget Approval</w:t>
    </w:r>
  </w:p>
  <w:p w14:paraId="5E1AB0B3" w14:textId="13E0A877" w:rsidR="00241FA4" w:rsidRPr="00333C97" w:rsidRDefault="00241FA4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1FA4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87601"/>
    <w:rsid w:val="006A53D4"/>
    <w:rsid w:val="006A7801"/>
    <w:rsid w:val="006C2A22"/>
    <w:rsid w:val="006E4F4C"/>
    <w:rsid w:val="006E7802"/>
    <w:rsid w:val="006F01A0"/>
    <w:rsid w:val="00721B0D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Roni Bolden</cp:lastModifiedBy>
  <cp:revision>2</cp:revision>
  <cp:lastPrinted>2018-07-12T21:28:00Z</cp:lastPrinted>
  <dcterms:created xsi:type="dcterms:W3CDTF">2020-04-30T02:34:00Z</dcterms:created>
  <dcterms:modified xsi:type="dcterms:W3CDTF">2020-04-30T02:34:00Z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